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BC8D" w14:textId="692CCFF8" w:rsidR="009D39D4" w:rsidRPr="00F10449" w:rsidRDefault="009D39D4" w:rsidP="009D39D4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C00000"/>
          <w:sz w:val="36"/>
          <w:szCs w:val="36"/>
        </w:rPr>
      </w:pPr>
      <w:r w:rsidRPr="00F10449">
        <w:rPr>
          <w:rStyle w:val="c2"/>
          <w:rFonts w:ascii="Georgia" w:hAnsi="Georgia" w:cs="Calibri"/>
          <w:b/>
          <w:bCs/>
          <w:i/>
          <w:iCs/>
          <w:color w:val="C00000"/>
          <w:sz w:val="36"/>
          <w:szCs w:val="36"/>
        </w:rPr>
        <w:t>Консультация</w:t>
      </w:r>
      <w:r w:rsidR="00F10449">
        <w:rPr>
          <w:rStyle w:val="c2"/>
          <w:rFonts w:ascii="Georgia" w:hAnsi="Georgia" w:cs="Calibri"/>
          <w:b/>
          <w:bCs/>
          <w:i/>
          <w:iCs/>
          <w:color w:val="C00000"/>
          <w:sz w:val="36"/>
          <w:szCs w:val="36"/>
        </w:rPr>
        <w:t xml:space="preserve"> для воспитателей.</w:t>
      </w:r>
    </w:p>
    <w:p w14:paraId="27253326" w14:textId="77777777" w:rsidR="00F10449" w:rsidRDefault="00F10449" w:rsidP="009D39D4">
      <w:pPr>
        <w:pStyle w:val="c22"/>
        <w:shd w:val="clear" w:color="auto" w:fill="FFFFFF"/>
        <w:spacing w:before="0" w:beforeAutospacing="0" w:after="0" w:afterAutospacing="0"/>
        <w:ind w:left="116" w:hanging="116"/>
        <w:jc w:val="center"/>
        <w:rPr>
          <w:rStyle w:val="c15"/>
          <w:rFonts w:ascii="Georgia" w:hAnsi="Georgia" w:cs="Calibri"/>
          <w:b/>
          <w:bCs/>
          <w:i/>
          <w:iCs/>
          <w:color w:val="C00000"/>
          <w:sz w:val="36"/>
          <w:szCs w:val="36"/>
        </w:rPr>
      </w:pPr>
    </w:p>
    <w:p w14:paraId="563827E4" w14:textId="2362FA33" w:rsidR="009D39D4" w:rsidRPr="00F10449" w:rsidRDefault="009D39D4" w:rsidP="009D39D4">
      <w:pPr>
        <w:pStyle w:val="c22"/>
        <w:shd w:val="clear" w:color="auto" w:fill="FFFFFF"/>
        <w:spacing w:before="0" w:beforeAutospacing="0" w:after="0" w:afterAutospacing="0"/>
        <w:ind w:left="116" w:hanging="116"/>
        <w:jc w:val="center"/>
        <w:rPr>
          <w:rFonts w:ascii="Calibri" w:hAnsi="Calibri" w:cs="Calibri"/>
          <w:b/>
          <w:bCs/>
          <w:color w:val="C00000"/>
          <w:sz w:val="36"/>
          <w:szCs w:val="36"/>
        </w:rPr>
      </w:pPr>
      <w:r w:rsidRPr="00F10449">
        <w:rPr>
          <w:rStyle w:val="c15"/>
          <w:rFonts w:ascii="Georgia" w:hAnsi="Georgia" w:cs="Calibri"/>
          <w:b/>
          <w:bCs/>
          <w:i/>
          <w:iCs/>
          <w:color w:val="C00000"/>
          <w:sz w:val="36"/>
          <w:szCs w:val="36"/>
        </w:rPr>
        <w:t>«Создание</w:t>
      </w:r>
    </w:p>
    <w:p w14:paraId="435F3849" w14:textId="77777777" w:rsidR="009D39D4" w:rsidRPr="00F10449" w:rsidRDefault="009D39D4" w:rsidP="009D39D4">
      <w:pPr>
        <w:pStyle w:val="c22"/>
        <w:shd w:val="clear" w:color="auto" w:fill="FFFFFF"/>
        <w:spacing w:before="0" w:beforeAutospacing="0" w:after="0" w:afterAutospacing="0"/>
        <w:ind w:left="116" w:hanging="116"/>
        <w:jc w:val="center"/>
        <w:rPr>
          <w:rFonts w:ascii="Calibri" w:hAnsi="Calibri" w:cs="Calibri"/>
          <w:b/>
          <w:bCs/>
          <w:color w:val="C00000"/>
          <w:sz w:val="36"/>
          <w:szCs w:val="36"/>
        </w:rPr>
      </w:pPr>
      <w:r w:rsidRPr="00F10449">
        <w:rPr>
          <w:rStyle w:val="c15"/>
          <w:rFonts w:ascii="Georgia" w:hAnsi="Georgia" w:cs="Calibri"/>
          <w:b/>
          <w:bCs/>
          <w:i/>
          <w:iCs/>
          <w:color w:val="C00000"/>
          <w:sz w:val="36"/>
          <w:szCs w:val="36"/>
        </w:rPr>
        <w:t>развивающей предметно-пространственной среды для формирования основ  </w:t>
      </w:r>
    </w:p>
    <w:p w14:paraId="36FF15EC" w14:textId="77777777" w:rsidR="009D39D4" w:rsidRPr="00F10449" w:rsidRDefault="009D39D4" w:rsidP="009D39D4">
      <w:pPr>
        <w:pStyle w:val="c22"/>
        <w:shd w:val="clear" w:color="auto" w:fill="FFFFFF"/>
        <w:spacing w:before="0" w:beforeAutospacing="0" w:after="0" w:afterAutospacing="0"/>
        <w:ind w:left="116" w:hanging="116"/>
        <w:jc w:val="center"/>
        <w:rPr>
          <w:rFonts w:ascii="Calibri" w:hAnsi="Calibri" w:cs="Calibri"/>
          <w:b/>
          <w:bCs/>
          <w:color w:val="C00000"/>
          <w:sz w:val="36"/>
          <w:szCs w:val="36"/>
        </w:rPr>
      </w:pPr>
      <w:proofErr w:type="gramStart"/>
      <w:r w:rsidRPr="00F10449">
        <w:rPr>
          <w:rStyle w:val="c15"/>
          <w:rFonts w:ascii="Georgia" w:hAnsi="Georgia" w:cs="Calibri"/>
          <w:b/>
          <w:bCs/>
          <w:i/>
          <w:iCs/>
          <w:color w:val="C00000"/>
          <w:sz w:val="36"/>
          <w:szCs w:val="36"/>
        </w:rPr>
        <w:t>ЗОЖ  у</w:t>
      </w:r>
      <w:proofErr w:type="gramEnd"/>
      <w:r w:rsidRPr="00F10449">
        <w:rPr>
          <w:rStyle w:val="c15"/>
          <w:rFonts w:ascii="Georgia" w:hAnsi="Georgia" w:cs="Calibri"/>
          <w:b/>
          <w:bCs/>
          <w:i/>
          <w:iCs/>
          <w:color w:val="C00000"/>
          <w:sz w:val="36"/>
          <w:szCs w:val="36"/>
        </w:rPr>
        <w:t xml:space="preserve"> детей»</w:t>
      </w:r>
    </w:p>
    <w:p w14:paraId="3A58C5D0" w14:textId="77777777" w:rsidR="009D39D4" w:rsidRPr="00F10449" w:rsidRDefault="009D39D4" w:rsidP="009D39D4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0"/>
          <w:color w:val="0070C0"/>
          <w:sz w:val="28"/>
          <w:szCs w:val="28"/>
        </w:rPr>
        <w:t>В настоящее время общепризнанным становится тот факт, что высшей ценностью для личности является здоровый образ жизни и формирование потребности быть здоровым. ЗОЖ – это такой образ жизни, при котором поддерживаются в здоровом состоянии все органы и системы организма.  Здоровый образ жизни включает в себя: настрой на здоровый образ жизни; двигательную активность; личную гигиену; умеренное и сбалансированное питание; ритмичность жизни; безопасность жизни.</w:t>
      </w:r>
    </w:p>
    <w:p w14:paraId="7AA9986C" w14:textId="77777777" w:rsidR="009D39D4" w:rsidRPr="00F10449" w:rsidRDefault="009D39D4" w:rsidP="009D39D4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0"/>
          <w:color w:val="0070C0"/>
          <w:sz w:val="28"/>
          <w:szCs w:val="28"/>
        </w:rPr>
        <w:t>Важным направлением в формировании у детей основ ЗОЖ является правильно организованная развивающая предметно – пространственная среда, которая должна быть: разнообразной, динамичной, трансформируемой, полифункциональной (требования ФГОС ДО).</w:t>
      </w:r>
    </w:p>
    <w:p w14:paraId="57495B99" w14:textId="77777777" w:rsidR="009D39D4" w:rsidRPr="00F10449" w:rsidRDefault="009D39D4" w:rsidP="009D39D4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0"/>
          <w:color w:val="0070C0"/>
          <w:sz w:val="28"/>
          <w:szCs w:val="28"/>
        </w:rPr>
        <w:t>При проектировании предметно-пространственной среды, способствующей формированию здорового образа жизни воспитанников, учитываются следующие факторы:</w:t>
      </w:r>
    </w:p>
    <w:p w14:paraId="344BD9DE" w14:textId="77777777" w:rsidR="009D39D4" w:rsidRPr="00F10449" w:rsidRDefault="009D39D4" w:rsidP="009D39D4">
      <w:pPr>
        <w:pStyle w:val="c9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0"/>
          <w:color w:val="0070C0"/>
          <w:sz w:val="28"/>
          <w:szCs w:val="28"/>
        </w:rPr>
        <w:t>индивидуальные социально-психологические особенности детей;</w:t>
      </w:r>
    </w:p>
    <w:p w14:paraId="5CF1F8F5" w14:textId="77777777" w:rsidR="009D39D4" w:rsidRPr="00F10449" w:rsidRDefault="009D39D4" w:rsidP="009D39D4">
      <w:pPr>
        <w:pStyle w:val="c9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0"/>
          <w:color w:val="0070C0"/>
          <w:sz w:val="28"/>
          <w:szCs w:val="28"/>
        </w:rPr>
        <w:t>особенности эмоционально-личностного развития ребенка;</w:t>
      </w:r>
    </w:p>
    <w:p w14:paraId="49E8AAA4" w14:textId="77777777" w:rsidR="009D39D4" w:rsidRPr="00F10449" w:rsidRDefault="009D39D4" w:rsidP="009D39D4">
      <w:pPr>
        <w:pStyle w:val="c9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0"/>
          <w:color w:val="0070C0"/>
          <w:sz w:val="28"/>
          <w:szCs w:val="28"/>
        </w:rPr>
        <w:t>индивидуальные интересы, склонности, предпочтения и потребности;</w:t>
      </w:r>
    </w:p>
    <w:p w14:paraId="7DE73509" w14:textId="77777777" w:rsidR="009D39D4" w:rsidRPr="00F10449" w:rsidRDefault="009D39D4" w:rsidP="009D39D4">
      <w:pPr>
        <w:pStyle w:val="c13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0"/>
          <w:color w:val="0070C0"/>
          <w:sz w:val="28"/>
          <w:szCs w:val="28"/>
        </w:rPr>
        <w:t>особенности физического развития и здоровья детей.    </w:t>
      </w:r>
    </w:p>
    <w:p w14:paraId="29EA83D8" w14:textId="77777777" w:rsidR="009D39D4" w:rsidRPr="00F10449" w:rsidRDefault="009D39D4" w:rsidP="009D39D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23"/>
          <w:color w:val="0070C0"/>
          <w:sz w:val="28"/>
          <w:szCs w:val="28"/>
        </w:rPr>
        <w:t>Поэтому уголок здоровья необходим в каждой возрастной группе детского сада и </w:t>
      </w:r>
      <w:r w:rsidRPr="00F10449">
        <w:rPr>
          <w:rStyle w:val="c50"/>
          <w:i/>
          <w:iCs/>
          <w:color w:val="0070C0"/>
          <w:sz w:val="36"/>
          <w:szCs w:val="36"/>
        </w:rPr>
        <w:t xml:space="preserve">Основными </w:t>
      </w:r>
      <w:proofErr w:type="gramStart"/>
      <w:r w:rsidRPr="00F10449">
        <w:rPr>
          <w:rStyle w:val="c50"/>
          <w:i/>
          <w:iCs/>
          <w:color w:val="0070C0"/>
          <w:sz w:val="36"/>
          <w:szCs w:val="36"/>
        </w:rPr>
        <w:t>компонентами  уголка</w:t>
      </w:r>
      <w:proofErr w:type="gramEnd"/>
      <w:r w:rsidRPr="00F10449">
        <w:rPr>
          <w:rStyle w:val="c50"/>
          <w:i/>
          <w:iCs/>
          <w:color w:val="0070C0"/>
          <w:sz w:val="36"/>
          <w:szCs w:val="36"/>
        </w:rPr>
        <w:t xml:space="preserve"> здоровья являются:</w:t>
      </w:r>
    </w:p>
    <w:p w14:paraId="24D0CCC3" w14:textId="77777777" w:rsidR="009D39D4" w:rsidRPr="00F10449" w:rsidRDefault="009D39D4" w:rsidP="009D39D4">
      <w:pPr>
        <w:pStyle w:val="c7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886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26"/>
          <w:rFonts w:ascii="Georgia" w:hAnsi="Georgia" w:cs="Calibri"/>
          <w:color w:val="0070C0"/>
          <w:sz w:val="28"/>
          <w:szCs w:val="28"/>
          <w:u w:val="single"/>
        </w:rPr>
        <w:t>Полезная информация для родителей</w:t>
      </w:r>
    </w:p>
    <w:p w14:paraId="794C1FC4" w14:textId="77777777" w:rsidR="009D39D4" w:rsidRPr="00F10449" w:rsidRDefault="009D39D4" w:rsidP="009D39D4">
      <w:pPr>
        <w:pStyle w:val="c7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886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26"/>
          <w:rFonts w:ascii="Georgia" w:hAnsi="Georgia" w:cs="Calibri"/>
          <w:color w:val="0070C0"/>
          <w:sz w:val="28"/>
          <w:szCs w:val="28"/>
          <w:u w:val="single"/>
        </w:rPr>
        <w:t>Интересная информация для дошкольников</w:t>
      </w:r>
    </w:p>
    <w:p w14:paraId="786B949E" w14:textId="77777777" w:rsidR="009D39D4" w:rsidRPr="00F10449" w:rsidRDefault="009D39D4" w:rsidP="009D39D4">
      <w:pPr>
        <w:pStyle w:val="c7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886"/>
        <w:rPr>
          <w:rFonts w:ascii="Calibri" w:hAnsi="Calibri" w:cs="Calibri"/>
          <w:color w:val="0070C0"/>
          <w:sz w:val="22"/>
          <w:szCs w:val="22"/>
        </w:rPr>
      </w:pPr>
      <w:proofErr w:type="gramStart"/>
      <w:r w:rsidRPr="00F10449">
        <w:rPr>
          <w:rStyle w:val="c26"/>
          <w:rFonts w:ascii="Georgia" w:hAnsi="Georgia" w:cs="Calibri"/>
          <w:color w:val="0070C0"/>
          <w:sz w:val="28"/>
          <w:szCs w:val="28"/>
          <w:u w:val="single"/>
        </w:rPr>
        <w:t>Рисунки  и</w:t>
      </w:r>
      <w:proofErr w:type="gramEnd"/>
      <w:r w:rsidRPr="00F10449">
        <w:rPr>
          <w:rStyle w:val="c26"/>
          <w:rFonts w:ascii="Georgia" w:hAnsi="Georgia" w:cs="Calibri"/>
          <w:color w:val="0070C0"/>
          <w:sz w:val="28"/>
          <w:szCs w:val="28"/>
          <w:u w:val="single"/>
        </w:rPr>
        <w:t xml:space="preserve"> поделки детей по теме здоровья</w:t>
      </w:r>
    </w:p>
    <w:p w14:paraId="52315953" w14:textId="77777777" w:rsidR="009D39D4" w:rsidRPr="00F10449" w:rsidRDefault="009D39D4" w:rsidP="009D39D4">
      <w:pPr>
        <w:pStyle w:val="c31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0"/>
          <w:color w:val="0070C0"/>
          <w:sz w:val="28"/>
          <w:szCs w:val="28"/>
        </w:rPr>
        <w:t>Полезная информация для родителей состоит из разнообразных памяток, консультаций по медицине, здоровью детей, питанию</w:t>
      </w:r>
    </w:p>
    <w:p w14:paraId="4A3C9C98" w14:textId="77777777" w:rsidR="009D39D4" w:rsidRPr="00F10449" w:rsidRDefault="009D39D4" w:rsidP="009D39D4">
      <w:pPr>
        <w:pStyle w:val="c31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0"/>
          <w:color w:val="0070C0"/>
          <w:sz w:val="28"/>
          <w:szCs w:val="28"/>
        </w:rPr>
        <w:t xml:space="preserve">для детей – </w:t>
      </w:r>
      <w:proofErr w:type="gramStart"/>
      <w:r w:rsidRPr="00F10449">
        <w:rPr>
          <w:rStyle w:val="c0"/>
          <w:color w:val="0070C0"/>
          <w:sz w:val="28"/>
          <w:szCs w:val="28"/>
        </w:rPr>
        <w:t>это  (</w:t>
      </w:r>
      <w:proofErr w:type="gramEnd"/>
      <w:r w:rsidRPr="00F10449">
        <w:rPr>
          <w:rStyle w:val="c0"/>
          <w:color w:val="0070C0"/>
          <w:sz w:val="28"/>
          <w:szCs w:val="28"/>
        </w:rPr>
        <w:t>алгоритмы мытья рук, одевания, полоскания рта и т.д.),</w:t>
      </w:r>
    </w:p>
    <w:p w14:paraId="12504C16" w14:textId="77777777" w:rsidR="009D39D4" w:rsidRPr="00F10449" w:rsidRDefault="009D39D4" w:rsidP="009D39D4">
      <w:pPr>
        <w:pStyle w:val="c31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0"/>
          <w:color w:val="0070C0"/>
          <w:sz w:val="28"/>
          <w:szCs w:val="28"/>
        </w:rPr>
        <w:t>немаловажным является организация и устройство тематических выставок рисунков детей, разнообразные конкурсы детских работ, посвященные здоровому образу жизни, размещение детской художественной литературы, раскрасок по данной теме.</w:t>
      </w:r>
    </w:p>
    <w:p w14:paraId="2D83ABCE" w14:textId="77777777" w:rsidR="009D39D4" w:rsidRPr="00F10449" w:rsidRDefault="009D39D4" w:rsidP="009D39D4">
      <w:pPr>
        <w:pStyle w:val="c28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27"/>
          <w:color w:val="0070C0"/>
          <w:sz w:val="27"/>
          <w:szCs w:val="27"/>
        </w:rPr>
        <w:t xml:space="preserve">Поэтому материалы уголка здоровья могут располагаться в раздевалке, в </w:t>
      </w:r>
      <w:proofErr w:type="gramStart"/>
      <w:r w:rsidRPr="00F10449">
        <w:rPr>
          <w:rStyle w:val="c27"/>
          <w:color w:val="0070C0"/>
          <w:sz w:val="27"/>
          <w:szCs w:val="27"/>
        </w:rPr>
        <w:t>группе,  в</w:t>
      </w:r>
      <w:proofErr w:type="gramEnd"/>
      <w:r w:rsidRPr="00F10449">
        <w:rPr>
          <w:rStyle w:val="c27"/>
          <w:color w:val="0070C0"/>
          <w:sz w:val="27"/>
          <w:szCs w:val="27"/>
        </w:rPr>
        <w:t xml:space="preserve"> разных других уголках группы  (книжном, изо, ОБЖ, психологической разгрузки, физкультурном  и т.д.)</w:t>
      </w:r>
    </w:p>
    <w:p w14:paraId="2F62C013" w14:textId="77777777" w:rsidR="009D39D4" w:rsidRPr="00F10449" w:rsidRDefault="009D39D4" w:rsidP="009D39D4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0"/>
          <w:color w:val="0070C0"/>
          <w:sz w:val="28"/>
          <w:szCs w:val="28"/>
        </w:rPr>
        <w:t>Рассмотрим содержание данных уголков по возрастам</w:t>
      </w:r>
    </w:p>
    <w:p w14:paraId="7A6F6241" w14:textId="77777777" w:rsidR="009D39D4" w:rsidRPr="00F10449" w:rsidRDefault="009D39D4" w:rsidP="009D39D4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0"/>
          <w:b/>
          <w:bCs/>
          <w:color w:val="0070C0"/>
          <w:sz w:val="28"/>
          <w:szCs w:val="28"/>
        </w:rPr>
        <w:lastRenderedPageBreak/>
        <w:t>Ранний возраст</w:t>
      </w:r>
    </w:p>
    <w:p w14:paraId="1E195126" w14:textId="77777777" w:rsidR="009D39D4" w:rsidRPr="00F10449" w:rsidRDefault="009D39D4" w:rsidP="009D39D4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-кукла для определения частей тела (голова, ноги, руки, спина, лицо)</w:t>
      </w:r>
    </w:p>
    <w:p w14:paraId="4C4AEA42" w14:textId="77777777" w:rsidR="009D39D4" w:rsidRPr="00F10449" w:rsidRDefault="009D39D4" w:rsidP="009D39D4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 xml:space="preserve">-картинки с изображением органов чувств (нос-нюхать, глаза – </w:t>
      </w:r>
      <w:proofErr w:type="gramStart"/>
      <w:r w:rsidRPr="00F10449">
        <w:rPr>
          <w:rStyle w:val="c1"/>
          <w:color w:val="0070C0"/>
          <w:sz w:val="28"/>
          <w:szCs w:val="28"/>
        </w:rPr>
        <w:t>смотреть,  рука</w:t>
      </w:r>
      <w:proofErr w:type="gramEnd"/>
      <w:r w:rsidRPr="00F10449">
        <w:rPr>
          <w:rStyle w:val="c1"/>
          <w:color w:val="0070C0"/>
          <w:sz w:val="28"/>
          <w:szCs w:val="28"/>
        </w:rPr>
        <w:t xml:space="preserve"> – хватать, язык – пробовать, ноги – ходить, голова - думать)</w:t>
      </w:r>
    </w:p>
    <w:p w14:paraId="7109BC71" w14:textId="77777777" w:rsidR="009D39D4" w:rsidRPr="00F10449" w:rsidRDefault="009D39D4" w:rsidP="009D39D4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-спортивное оборудование</w:t>
      </w:r>
    </w:p>
    <w:p w14:paraId="1D8F2C6B" w14:textId="77777777" w:rsidR="009D39D4" w:rsidRPr="00F10449" w:rsidRDefault="009D39D4" w:rsidP="009D39D4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21"/>
          <w:b/>
          <w:bCs/>
          <w:color w:val="0070C0"/>
          <w:sz w:val="28"/>
          <w:szCs w:val="28"/>
        </w:rPr>
        <w:t>Младшая группа</w:t>
      </w:r>
    </w:p>
    <w:p w14:paraId="18A7D7F8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Кукла-девочка, кукла-мальчик (для изучения лица, одежды мальчика и девочки в сравнении);</w:t>
      </w:r>
    </w:p>
    <w:p w14:paraId="7A15096D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 xml:space="preserve">— набор лиц человека, изображенных с разной мимикой (для </w:t>
      </w:r>
      <w:proofErr w:type="spellStart"/>
      <w:r w:rsidRPr="00F10449">
        <w:rPr>
          <w:rStyle w:val="c1"/>
          <w:color w:val="0070C0"/>
          <w:sz w:val="28"/>
          <w:szCs w:val="28"/>
        </w:rPr>
        <w:t>фланелеграфа</w:t>
      </w:r>
      <w:proofErr w:type="spellEnd"/>
      <w:r w:rsidRPr="00F10449">
        <w:rPr>
          <w:rStyle w:val="c1"/>
          <w:color w:val="0070C0"/>
          <w:sz w:val="28"/>
          <w:szCs w:val="28"/>
        </w:rPr>
        <w:t>);</w:t>
      </w:r>
    </w:p>
    <w:p w14:paraId="14178D9E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сюжетные картинки с изображением действий ребенка;</w:t>
      </w:r>
    </w:p>
    <w:p w14:paraId="66A092FB" w14:textId="719E97CB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 xml:space="preserve">— </w:t>
      </w:r>
      <w:r w:rsidR="00C21664" w:rsidRPr="00F10449">
        <w:rPr>
          <w:rStyle w:val="c1"/>
          <w:color w:val="0070C0"/>
          <w:sz w:val="28"/>
          <w:szCs w:val="28"/>
        </w:rPr>
        <w:t>альбом</w:t>
      </w:r>
      <w:r w:rsidRPr="00F10449">
        <w:rPr>
          <w:rStyle w:val="c1"/>
          <w:color w:val="0070C0"/>
          <w:sz w:val="28"/>
          <w:szCs w:val="28"/>
        </w:rPr>
        <w:t xml:space="preserve"> с набором пословиц, поговорок, загадок, стихов о человеке, о здоровье и т.д.;</w:t>
      </w:r>
    </w:p>
    <w:p w14:paraId="393383F2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шаблоны фигурок детей, взрослого человека;</w:t>
      </w:r>
    </w:p>
    <w:p w14:paraId="0859AFD0" w14:textId="77777777" w:rsidR="009D39D4" w:rsidRPr="00F10449" w:rsidRDefault="009D39D4" w:rsidP="009D39D4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наборы иллюстраций: о девочке — девушке — женщине — бабушке; о мальчике — юноше — мужчине — дедушке;</w:t>
      </w:r>
    </w:p>
    <w:p w14:paraId="73BA6A51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пластмассовые фигурки девочки и мальчика для изучения основных частей тела;</w:t>
      </w:r>
    </w:p>
    <w:p w14:paraId="518DA8A0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альбом фотографий каждого ребенка от новорожденного до 3-4-летнего возраста;</w:t>
      </w:r>
    </w:p>
    <w:p w14:paraId="428ADE10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дидактические игры: «Угадай, кто это?» (по частям лица, головы угадать мальчика, девочку, тетю, дядю);</w:t>
      </w:r>
    </w:p>
    <w:p w14:paraId="6475E0C7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ростомер, «Стена здоровья» (пространство стены без плинтуса шириной 50 см);</w:t>
      </w:r>
    </w:p>
    <w:p w14:paraId="193D31C0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 xml:space="preserve">-спортивное </w:t>
      </w:r>
      <w:proofErr w:type="gramStart"/>
      <w:r w:rsidRPr="00F10449">
        <w:rPr>
          <w:rStyle w:val="c1"/>
          <w:color w:val="0070C0"/>
          <w:sz w:val="28"/>
          <w:szCs w:val="28"/>
        </w:rPr>
        <w:t>оборудование:  мячи</w:t>
      </w:r>
      <w:proofErr w:type="gramEnd"/>
      <w:r w:rsidRPr="00F10449">
        <w:rPr>
          <w:rStyle w:val="c1"/>
          <w:color w:val="0070C0"/>
          <w:sz w:val="28"/>
          <w:szCs w:val="28"/>
        </w:rPr>
        <w:t xml:space="preserve"> разного размера и материала,  обручи,</w:t>
      </w:r>
    </w:p>
    <w:p w14:paraId="5BAA451A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самодельные пособия для коррекции зрения (жуки, бабочки, елочки на палочке)</w:t>
      </w:r>
    </w:p>
    <w:p w14:paraId="2E29D2AF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пособия для развития дыхания (снежинки, бабочки на ниточках)</w:t>
      </w:r>
    </w:p>
    <w:p w14:paraId="15844E0E" w14:textId="77777777" w:rsidR="009D39D4" w:rsidRPr="00F10449" w:rsidRDefault="009D39D4" w:rsidP="009D39D4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21"/>
          <w:b/>
          <w:bCs/>
          <w:color w:val="0070C0"/>
          <w:sz w:val="28"/>
          <w:szCs w:val="28"/>
        </w:rPr>
        <w:t>Средняя группа</w:t>
      </w:r>
    </w:p>
    <w:p w14:paraId="0FB337B2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 xml:space="preserve">— книги: «Мойдодыр», К. Чуковский; «Уроки Мойдодыра», Г.В. Зайцев; «Познай себя сам», К.А </w:t>
      </w:r>
      <w:proofErr w:type="spellStart"/>
      <w:r w:rsidRPr="00F10449">
        <w:rPr>
          <w:rStyle w:val="c1"/>
          <w:color w:val="0070C0"/>
          <w:sz w:val="28"/>
          <w:szCs w:val="28"/>
        </w:rPr>
        <w:t>Пармз</w:t>
      </w:r>
      <w:proofErr w:type="spellEnd"/>
      <w:r w:rsidRPr="00F10449">
        <w:rPr>
          <w:rStyle w:val="c1"/>
          <w:color w:val="0070C0"/>
          <w:sz w:val="28"/>
          <w:szCs w:val="28"/>
        </w:rPr>
        <w:t>; «Все обо всем» (Детская энциклопедия);</w:t>
      </w:r>
    </w:p>
    <w:p w14:paraId="696C5B83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дидактические игры: «Составь портрет» (подобрать черты лица и описать их); «Узнай на ощупь» (развивать тактильную чувствительность); «Какую пользу приносят?» (о значении частей тела для человека); «Папа, мама, хочу все знать и уметь» (индивидуальные домашние задания по физической культуре);</w:t>
      </w:r>
    </w:p>
    <w:p w14:paraId="7CFFA51A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ширма «Солнце, воздух и вода — наши верные друзья» (о значении движений, гигиенических процедур, закаливание для здоровья);</w:t>
      </w:r>
    </w:p>
    <w:p w14:paraId="766DC197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схемы, иллюстрации: «Как правильно чистить зубы»; «Я слежу за чистотой своего тела, каждая часть тела важна, но работает по-своему»;</w:t>
      </w:r>
    </w:p>
    <w:p w14:paraId="6BA8B477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альбом «Помоги себе сам» (об элементарной помощи при царапинах, ушибах и т.д.);</w:t>
      </w:r>
    </w:p>
    <w:p w14:paraId="422027C0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ростомер, «Стена здоровья» (пространство стены без плинтуса шириной 50 см);</w:t>
      </w:r>
    </w:p>
    <w:p w14:paraId="66A1C797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 xml:space="preserve">— спортивное </w:t>
      </w:r>
      <w:proofErr w:type="gramStart"/>
      <w:r w:rsidRPr="00F10449">
        <w:rPr>
          <w:rStyle w:val="c1"/>
          <w:color w:val="0070C0"/>
          <w:sz w:val="28"/>
          <w:szCs w:val="28"/>
        </w:rPr>
        <w:t>оборудование:  мячи</w:t>
      </w:r>
      <w:proofErr w:type="gramEnd"/>
      <w:r w:rsidRPr="00F10449">
        <w:rPr>
          <w:rStyle w:val="c1"/>
          <w:color w:val="0070C0"/>
          <w:sz w:val="28"/>
          <w:szCs w:val="28"/>
        </w:rPr>
        <w:t xml:space="preserve"> разного размера и материала, обручи, </w:t>
      </w:r>
      <w:proofErr w:type="spellStart"/>
      <w:r w:rsidRPr="00F10449">
        <w:rPr>
          <w:rStyle w:val="c1"/>
          <w:color w:val="0070C0"/>
          <w:sz w:val="28"/>
          <w:szCs w:val="28"/>
        </w:rPr>
        <w:t>кольцебросы</w:t>
      </w:r>
      <w:proofErr w:type="spellEnd"/>
      <w:r w:rsidRPr="00F10449">
        <w:rPr>
          <w:rStyle w:val="c1"/>
          <w:color w:val="0070C0"/>
          <w:sz w:val="28"/>
          <w:szCs w:val="28"/>
        </w:rPr>
        <w:t>;</w:t>
      </w:r>
    </w:p>
    <w:p w14:paraId="6772D9B3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lastRenderedPageBreak/>
        <w:t>— самодельные пособия для коррекции зрения (жуки, бабочки, елочки на палочке)</w:t>
      </w:r>
    </w:p>
    <w:p w14:paraId="3C168CCE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пособия для развития дыхания (снежинки, бабочки на ниточках)</w:t>
      </w:r>
    </w:p>
    <w:p w14:paraId="4824A070" w14:textId="77777777" w:rsidR="009D39D4" w:rsidRPr="00F10449" w:rsidRDefault="009D39D4" w:rsidP="009D39D4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21"/>
          <w:b/>
          <w:bCs/>
          <w:color w:val="0070C0"/>
          <w:sz w:val="28"/>
          <w:szCs w:val="28"/>
        </w:rPr>
        <w:t>Старшая группа</w:t>
      </w:r>
    </w:p>
    <w:p w14:paraId="402BCE37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дидактические игры: «Собери фигуру человека», «Угадай на ощупь», «Найди правильную осанку и опиши её», «Удивительное лицо» (мимика);</w:t>
      </w:r>
    </w:p>
    <w:p w14:paraId="6B92F28A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игры издательства «Весна-дизайн»: «Как избежать неприятностей дома», «Как избежать неприятностей на улице», «Как избежать неприятностей, на природе», «Здоровый малыш», «Зубы, уши, глаза», «Кожа, питание, сон», «Если малыш поранился»;</w:t>
      </w:r>
    </w:p>
    <w:p w14:paraId="7F6F7ACF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познавательные игры-лото («Полезные продукты», «Полезные и ядовитые грибы и ягоды» и др.);</w:t>
      </w:r>
    </w:p>
    <w:p w14:paraId="72C75FF1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книги: «От А до Я», Н.Б. Коростелев, «Тайна Анатомии» (</w:t>
      </w:r>
      <w:proofErr w:type="spellStart"/>
      <w:proofErr w:type="gramStart"/>
      <w:r w:rsidRPr="00F10449">
        <w:rPr>
          <w:rStyle w:val="c1"/>
          <w:color w:val="0070C0"/>
          <w:sz w:val="28"/>
          <w:szCs w:val="28"/>
        </w:rPr>
        <w:t>пер.с</w:t>
      </w:r>
      <w:proofErr w:type="spellEnd"/>
      <w:proofErr w:type="gramEnd"/>
      <w:r w:rsidRPr="00F10449">
        <w:rPr>
          <w:rStyle w:val="c1"/>
          <w:color w:val="0070C0"/>
          <w:sz w:val="28"/>
          <w:szCs w:val="28"/>
        </w:rPr>
        <w:t xml:space="preserve"> англ. ИГ. Гуровой); «С добрым утром», </w:t>
      </w:r>
      <w:proofErr w:type="spellStart"/>
      <w:r w:rsidRPr="00F10449">
        <w:rPr>
          <w:rStyle w:val="c1"/>
          <w:color w:val="0070C0"/>
          <w:sz w:val="28"/>
          <w:szCs w:val="28"/>
        </w:rPr>
        <w:t>Г.Андросов</w:t>
      </w:r>
      <w:proofErr w:type="spellEnd"/>
      <w:r w:rsidRPr="00F10449">
        <w:rPr>
          <w:rStyle w:val="c1"/>
          <w:color w:val="0070C0"/>
          <w:sz w:val="28"/>
          <w:szCs w:val="28"/>
        </w:rPr>
        <w:t xml:space="preserve"> и </w:t>
      </w:r>
      <w:proofErr w:type="spellStart"/>
      <w:r w:rsidRPr="00F10449">
        <w:rPr>
          <w:rStyle w:val="c1"/>
          <w:color w:val="0070C0"/>
          <w:sz w:val="28"/>
          <w:szCs w:val="28"/>
        </w:rPr>
        <w:t>др</w:t>
      </w:r>
      <w:proofErr w:type="spellEnd"/>
      <w:r w:rsidRPr="00F10449">
        <w:rPr>
          <w:rStyle w:val="c1"/>
          <w:color w:val="0070C0"/>
          <w:sz w:val="28"/>
          <w:szCs w:val="28"/>
        </w:rPr>
        <w:t>;</w:t>
      </w:r>
    </w:p>
    <w:p w14:paraId="65B88D6B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индивидуальные мини-тетради: «Я здоровье берегу, сам себе я помогу»; «Упражнение для домашней зарядки»; «Полезные упражнения для мышц»; «Точечный массаж»;</w:t>
      </w:r>
    </w:p>
    <w:p w14:paraId="74163F39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тетрадь «Хочу все уметь и знать» (индивидуальные домашние задания по физической культуре);</w:t>
      </w:r>
    </w:p>
    <w:p w14:paraId="1484697E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папка (альбом) с иллюстрациями: «Человек и его организм», «Первая помощь при травмах»;</w:t>
      </w:r>
    </w:p>
    <w:p w14:paraId="36CFBCF3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ширмы по темам: «Можно — нельзя»; «Полезно — вредное»;</w:t>
      </w:r>
    </w:p>
    <w:p w14:paraId="5A907644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пособие — советы: «Береги зрение»; «Учись различать запахи»;</w:t>
      </w:r>
    </w:p>
    <w:p w14:paraId="7315ED2F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папка с материалами для определения состояния своего здоровья: «Определи остроту своего зрения», «Различи цвета», «Острота твоего слуха», «Правильна ли моя осанка», «Тесты на определение силы, ловкости, выносливости, быстроты, гибкости»,</w:t>
      </w:r>
    </w:p>
    <w:p w14:paraId="2B392627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 xml:space="preserve">— предметы для индивидуальных занятий по профилактике </w:t>
      </w:r>
      <w:proofErr w:type="spellStart"/>
      <w:r w:rsidRPr="00F10449">
        <w:rPr>
          <w:rStyle w:val="c1"/>
          <w:color w:val="0070C0"/>
          <w:sz w:val="28"/>
          <w:szCs w:val="28"/>
        </w:rPr>
        <w:t>плоскопостопия</w:t>
      </w:r>
      <w:proofErr w:type="spellEnd"/>
      <w:r w:rsidRPr="00F10449">
        <w:rPr>
          <w:rStyle w:val="c1"/>
          <w:color w:val="0070C0"/>
          <w:sz w:val="28"/>
          <w:szCs w:val="28"/>
        </w:rPr>
        <w:t>, нарушения осанки;</w:t>
      </w:r>
    </w:p>
    <w:p w14:paraId="4A79663B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аптечка с предметами для оказания первой помощи;</w:t>
      </w:r>
    </w:p>
    <w:p w14:paraId="2E53CAE3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микроскоп, микропрепараты, песочные часы, муляжи для проведения наблюдений, экспериментирования;</w:t>
      </w:r>
    </w:p>
    <w:p w14:paraId="5F9B3E0E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дневник настроений;</w:t>
      </w:r>
    </w:p>
    <w:p w14:paraId="61A885E3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ростомер, «Стена здоровья» (пространство стены без плинтуса шириной 50 см);</w:t>
      </w:r>
    </w:p>
    <w:p w14:paraId="19253766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 xml:space="preserve">— спортивное </w:t>
      </w:r>
      <w:proofErr w:type="gramStart"/>
      <w:r w:rsidRPr="00F10449">
        <w:rPr>
          <w:rStyle w:val="c1"/>
          <w:color w:val="0070C0"/>
          <w:sz w:val="28"/>
          <w:szCs w:val="28"/>
        </w:rPr>
        <w:t>оборудование:  мячи</w:t>
      </w:r>
      <w:proofErr w:type="gramEnd"/>
      <w:r w:rsidRPr="00F10449">
        <w:rPr>
          <w:rStyle w:val="c1"/>
          <w:color w:val="0070C0"/>
          <w:sz w:val="28"/>
          <w:szCs w:val="28"/>
        </w:rPr>
        <w:t xml:space="preserve"> разного размера и материала, скакалки,  обручи, </w:t>
      </w:r>
      <w:proofErr w:type="spellStart"/>
      <w:r w:rsidRPr="00F10449">
        <w:rPr>
          <w:rStyle w:val="c1"/>
          <w:color w:val="0070C0"/>
          <w:sz w:val="28"/>
          <w:szCs w:val="28"/>
        </w:rPr>
        <w:t>кольцебросы</w:t>
      </w:r>
      <w:proofErr w:type="spellEnd"/>
      <w:r w:rsidRPr="00F10449">
        <w:rPr>
          <w:rStyle w:val="c1"/>
          <w:color w:val="0070C0"/>
          <w:sz w:val="28"/>
          <w:szCs w:val="28"/>
        </w:rPr>
        <w:t xml:space="preserve">, игры на веревочках («Кто быстрее долетят до Луны», «Чья машина быстрее приедет» </w:t>
      </w:r>
      <w:proofErr w:type="spellStart"/>
      <w:r w:rsidRPr="00F10449">
        <w:rPr>
          <w:rStyle w:val="c1"/>
          <w:color w:val="0070C0"/>
          <w:sz w:val="28"/>
          <w:szCs w:val="28"/>
        </w:rPr>
        <w:t>и,др</w:t>
      </w:r>
      <w:proofErr w:type="spellEnd"/>
      <w:r w:rsidRPr="00F10449">
        <w:rPr>
          <w:rStyle w:val="c1"/>
          <w:color w:val="0070C0"/>
          <w:sz w:val="28"/>
          <w:szCs w:val="28"/>
        </w:rPr>
        <w:t>.);</w:t>
      </w:r>
    </w:p>
    <w:p w14:paraId="43CB070A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самодельные пособия для коррекции зрения (жуки, бабочки, елочки на палочке);</w:t>
      </w:r>
    </w:p>
    <w:p w14:paraId="5ED9F34E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пособия для развития дыхания (снежинки, бабочки на ниточках);</w:t>
      </w:r>
    </w:p>
    <w:p w14:paraId="6A57EE05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плакаты о строении тела человека, продуктах питания, здоровом образе жизни</w:t>
      </w:r>
    </w:p>
    <w:p w14:paraId="4A532B3B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«Дорожки здоровья».</w:t>
      </w:r>
    </w:p>
    <w:p w14:paraId="2E5F29DE" w14:textId="77777777" w:rsidR="00DB4A60" w:rsidRDefault="00DB4A60" w:rsidP="009D39D4">
      <w:pPr>
        <w:pStyle w:val="c35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  <w:color w:val="0070C0"/>
          <w:sz w:val="28"/>
          <w:szCs w:val="28"/>
        </w:rPr>
      </w:pPr>
    </w:p>
    <w:p w14:paraId="73AE421C" w14:textId="4C88923E" w:rsidR="009D39D4" w:rsidRPr="00F10449" w:rsidRDefault="009D39D4" w:rsidP="009D39D4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21"/>
          <w:b/>
          <w:bCs/>
          <w:color w:val="0070C0"/>
          <w:sz w:val="28"/>
          <w:szCs w:val="28"/>
        </w:rPr>
        <w:lastRenderedPageBreak/>
        <w:t>Подготовительная к школе группа</w:t>
      </w:r>
    </w:p>
    <w:p w14:paraId="7F2B178A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папка с иллюстрациями «Человек и его организм»;</w:t>
      </w:r>
    </w:p>
    <w:p w14:paraId="33331493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дидактические игры: «Полезные и вредные продукты для твоего здоровья», «Чем можно делиться с другом» (о личных вещах), «Найди правильную осанку и опиши её», «Фоторобот» (составление из частей тела, лица, движений человека);</w:t>
      </w:r>
    </w:p>
    <w:p w14:paraId="49A92697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игры издательства «Весна-дизайн»: «Как избежать неприятностей дома», «Как избежать неприятностей на улице», «Как избежать неприятностей, на природе», «Здоровый малыш», «Зубы, уши, глаза», «Кожа, питание, сон», «Если малыш поранился»;</w:t>
      </w:r>
    </w:p>
    <w:p w14:paraId="793A4ADD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познавательные игры-лото («Полезные продукты», «Полезные и ядовитые грибы и ягоды» и др.);</w:t>
      </w:r>
    </w:p>
    <w:p w14:paraId="4C570296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лото «Робота сердца</w:t>
      </w:r>
      <w:proofErr w:type="gramStart"/>
      <w:r w:rsidRPr="00F10449">
        <w:rPr>
          <w:rStyle w:val="c1"/>
          <w:color w:val="0070C0"/>
          <w:sz w:val="28"/>
          <w:szCs w:val="28"/>
        </w:rPr>
        <w:t>»;-</w:t>
      </w:r>
      <w:proofErr w:type="gramEnd"/>
      <w:r w:rsidRPr="00F10449">
        <w:rPr>
          <w:rStyle w:val="c1"/>
          <w:color w:val="0070C0"/>
          <w:sz w:val="28"/>
          <w:szCs w:val="28"/>
        </w:rPr>
        <w:t xml:space="preserve"> книги: «Тело человека: загляни внутрь себя», </w:t>
      </w:r>
      <w:proofErr w:type="spellStart"/>
      <w:r w:rsidRPr="00F10449">
        <w:rPr>
          <w:rStyle w:val="c1"/>
          <w:color w:val="0070C0"/>
          <w:sz w:val="28"/>
          <w:szCs w:val="28"/>
        </w:rPr>
        <w:t>П.Абрахаме</w:t>
      </w:r>
      <w:proofErr w:type="spellEnd"/>
      <w:r w:rsidRPr="00F10449">
        <w:rPr>
          <w:rStyle w:val="c1"/>
          <w:color w:val="0070C0"/>
          <w:sz w:val="28"/>
          <w:szCs w:val="28"/>
        </w:rPr>
        <w:t xml:space="preserve">; «Главное чудо света», </w:t>
      </w:r>
      <w:proofErr w:type="spellStart"/>
      <w:r w:rsidRPr="00F10449">
        <w:rPr>
          <w:rStyle w:val="c1"/>
          <w:color w:val="0070C0"/>
          <w:sz w:val="28"/>
          <w:szCs w:val="28"/>
        </w:rPr>
        <w:t>Г.Юдин</w:t>
      </w:r>
      <w:proofErr w:type="spellEnd"/>
      <w:r w:rsidRPr="00F10449">
        <w:rPr>
          <w:rStyle w:val="c1"/>
          <w:color w:val="0070C0"/>
          <w:sz w:val="28"/>
          <w:szCs w:val="28"/>
        </w:rPr>
        <w:t xml:space="preserve">; «Расти здоровым», </w:t>
      </w:r>
      <w:proofErr w:type="spellStart"/>
      <w:r w:rsidRPr="00F10449">
        <w:rPr>
          <w:rStyle w:val="c1"/>
          <w:color w:val="0070C0"/>
          <w:sz w:val="28"/>
          <w:szCs w:val="28"/>
        </w:rPr>
        <w:t>Р.Ротенберг</w:t>
      </w:r>
      <w:proofErr w:type="spellEnd"/>
      <w:r w:rsidRPr="00F10449">
        <w:rPr>
          <w:rStyle w:val="c1"/>
          <w:color w:val="0070C0"/>
          <w:sz w:val="28"/>
          <w:szCs w:val="28"/>
        </w:rPr>
        <w:t xml:space="preserve">; «Скелет», </w:t>
      </w:r>
      <w:proofErr w:type="spellStart"/>
      <w:r w:rsidRPr="00F10449">
        <w:rPr>
          <w:rStyle w:val="c1"/>
          <w:color w:val="0070C0"/>
          <w:sz w:val="28"/>
          <w:szCs w:val="28"/>
        </w:rPr>
        <w:t>С.Паркер</w:t>
      </w:r>
      <w:proofErr w:type="spellEnd"/>
      <w:r w:rsidRPr="00F10449">
        <w:rPr>
          <w:rStyle w:val="c1"/>
          <w:color w:val="0070C0"/>
          <w:sz w:val="28"/>
          <w:szCs w:val="28"/>
        </w:rPr>
        <w:t xml:space="preserve">; «Анатомический атлас», </w:t>
      </w:r>
      <w:proofErr w:type="spellStart"/>
      <w:r w:rsidRPr="00F10449">
        <w:rPr>
          <w:rStyle w:val="c1"/>
          <w:color w:val="0070C0"/>
          <w:sz w:val="28"/>
          <w:szCs w:val="28"/>
        </w:rPr>
        <w:t>Т.Уэстон</w:t>
      </w:r>
      <w:proofErr w:type="spellEnd"/>
      <w:r w:rsidRPr="00F10449">
        <w:rPr>
          <w:rStyle w:val="c1"/>
          <w:color w:val="0070C0"/>
          <w:sz w:val="28"/>
          <w:szCs w:val="28"/>
        </w:rPr>
        <w:t>;</w:t>
      </w:r>
    </w:p>
    <w:p w14:paraId="410B0989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плакат — сигналы «Запомни эти номера телефонов: 01, 02, 03, 04»;</w:t>
      </w:r>
    </w:p>
    <w:p w14:paraId="5F79ACD3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схема, иллюстрации по темам: «Полезные упражнения для сердца (легких)»; «Помоги себе сам, окажи помощь другим»;</w:t>
      </w:r>
    </w:p>
    <w:p w14:paraId="59E8159C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тетрадь «Хочу все уметь и знать» (индивидуальные домашние задания по физической культуре);</w:t>
      </w:r>
    </w:p>
    <w:p w14:paraId="3791DE49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микроскопы, микропрепараты, песочные часы, муляжи — для проведения наблюдений, экспериментирования;</w:t>
      </w:r>
    </w:p>
    <w:p w14:paraId="72095D79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аптечка с предметами для оказания первой помощи при травмах;</w:t>
      </w:r>
    </w:p>
    <w:p w14:paraId="6C53EBAE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анатомическая кукла;</w:t>
      </w:r>
    </w:p>
    <w:p w14:paraId="6A8574CF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советы родителям: «Дыхательная гимнастика», «Витамины — это всегда полезно», «Правила ухода за больным человеком», «Тренируем память», «Как ты можешь закаляться», «Правильно оказывай первую помощь»;</w:t>
      </w:r>
    </w:p>
    <w:p w14:paraId="1CDF1A1E" w14:textId="7EF1EEE4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папка «Скоро в школу»: «Мой режим дня в школе», «Упражнения для снят</w:t>
      </w:r>
      <w:r w:rsidR="00804AB5" w:rsidRPr="00F10449">
        <w:rPr>
          <w:rStyle w:val="c1"/>
          <w:color w:val="0070C0"/>
          <w:sz w:val="28"/>
          <w:szCs w:val="28"/>
        </w:rPr>
        <w:t>ия</w:t>
      </w:r>
      <w:r w:rsidRPr="00F10449">
        <w:rPr>
          <w:rStyle w:val="c1"/>
          <w:color w:val="0070C0"/>
          <w:sz w:val="28"/>
          <w:szCs w:val="28"/>
        </w:rPr>
        <w:t xml:space="preserve"> утомления», «Безопасная дорога в школу», «Какие блюда я умею готовить», «Первая помощь при ожоге, уколе иголкой, ссадине и др.»;</w:t>
      </w:r>
    </w:p>
    <w:p w14:paraId="35F9C079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дневник настроений.</w:t>
      </w:r>
    </w:p>
    <w:p w14:paraId="4959B80D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ростомер, «Стена здоровья» (пространство стены без плинтуса шириной 50 см;</w:t>
      </w:r>
    </w:p>
    <w:p w14:paraId="11F69940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 xml:space="preserve">— спортивное </w:t>
      </w:r>
      <w:proofErr w:type="gramStart"/>
      <w:r w:rsidRPr="00F10449">
        <w:rPr>
          <w:rStyle w:val="c1"/>
          <w:color w:val="0070C0"/>
          <w:sz w:val="28"/>
          <w:szCs w:val="28"/>
        </w:rPr>
        <w:t>оборудование:  мячи</w:t>
      </w:r>
      <w:proofErr w:type="gramEnd"/>
      <w:r w:rsidRPr="00F10449">
        <w:rPr>
          <w:rStyle w:val="c1"/>
          <w:color w:val="0070C0"/>
          <w:sz w:val="28"/>
          <w:szCs w:val="28"/>
        </w:rPr>
        <w:t xml:space="preserve"> разного размера и материала, скакалки,  обручи, </w:t>
      </w:r>
      <w:proofErr w:type="spellStart"/>
      <w:r w:rsidRPr="00F10449">
        <w:rPr>
          <w:rStyle w:val="c1"/>
          <w:color w:val="0070C0"/>
          <w:sz w:val="28"/>
          <w:szCs w:val="28"/>
        </w:rPr>
        <w:t>кольцебросы</w:t>
      </w:r>
      <w:proofErr w:type="spellEnd"/>
      <w:r w:rsidRPr="00F10449">
        <w:rPr>
          <w:rStyle w:val="c1"/>
          <w:color w:val="0070C0"/>
          <w:sz w:val="28"/>
          <w:szCs w:val="28"/>
        </w:rPr>
        <w:t xml:space="preserve">, игры на веревочках («Кто быстрее долетят до Луны», «Чья машина быстрее приедет» </w:t>
      </w:r>
      <w:proofErr w:type="spellStart"/>
      <w:r w:rsidRPr="00F10449">
        <w:rPr>
          <w:rStyle w:val="c1"/>
          <w:color w:val="0070C0"/>
          <w:sz w:val="28"/>
          <w:szCs w:val="28"/>
        </w:rPr>
        <w:t>и,др</w:t>
      </w:r>
      <w:proofErr w:type="spellEnd"/>
      <w:r w:rsidRPr="00F10449">
        <w:rPr>
          <w:rStyle w:val="c1"/>
          <w:color w:val="0070C0"/>
          <w:sz w:val="28"/>
          <w:szCs w:val="28"/>
        </w:rPr>
        <w:t>.);</w:t>
      </w:r>
    </w:p>
    <w:p w14:paraId="3C61ED83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плакаты о строении тела человека, продуктах питания, здоровом образе жизни</w:t>
      </w:r>
    </w:p>
    <w:p w14:paraId="13E19C73" w14:textId="77777777" w:rsidR="009D39D4" w:rsidRPr="00F10449" w:rsidRDefault="009D39D4" w:rsidP="009D39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1"/>
          <w:color w:val="0070C0"/>
          <w:sz w:val="28"/>
          <w:szCs w:val="28"/>
        </w:rPr>
        <w:t>— «Дорожки здоровья»</w:t>
      </w:r>
    </w:p>
    <w:p w14:paraId="513BA3CB" w14:textId="77777777" w:rsidR="009D39D4" w:rsidRPr="00F10449" w:rsidRDefault="009D39D4" w:rsidP="009D39D4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0"/>
          <w:color w:val="0070C0"/>
          <w:sz w:val="28"/>
          <w:szCs w:val="28"/>
        </w:rPr>
        <w:t xml:space="preserve">Наличие в уголках разнообразных дидактических игр и дидактических пособий, </w:t>
      </w:r>
      <w:proofErr w:type="spellStart"/>
      <w:r w:rsidRPr="00F10449">
        <w:rPr>
          <w:rStyle w:val="c0"/>
          <w:color w:val="0070C0"/>
          <w:sz w:val="28"/>
          <w:szCs w:val="28"/>
        </w:rPr>
        <w:t>лэпбуков</w:t>
      </w:r>
      <w:proofErr w:type="spellEnd"/>
      <w:r w:rsidRPr="00F10449">
        <w:rPr>
          <w:rStyle w:val="c0"/>
          <w:color w:val="0070C0"/>
          <w:sz w:val="28"/>
          <w:szCs w:val="28"/>
        </w:rPr>
        <w:t xml:space="preserve">, </w:t>
      </w:r>
      <w:proofErr w:type="gramStart"/>
      <w:r w:rsidRPr="00F10449">
        <w:rPr>
          <w:rStyle w:val="c0"/>
          <w:color w:val="0070C0"/>
          <w:sz w:val="28"/>
          <w:szCs w:val="28"/>
        </w:rPr>
        <w:t>пособий  на</w:t>
      </w:r>
      <w:proofErr w:type="gramEnd"/>
      <w:r w:rsidRPr="00F10449">
        <w:rPr>
          <w:rStyle w:val="c0"/>
          <w:color w:val="0070C0"/>
          <w:sz w:val="28"/>
          <w:szCs w:val="28"/>
        </w:rPr>
        <w:t xml:space="preserve"> развитие правильного дыхания:</w:t>
      </w:r>
    </w:p>
    <w:p w14:paraId="78078F8A" w14:textId="77777777" w:rsidR="009D39D4" w:rsidRPr="00F10449" w:rsidRDefault="009D39D4" w:rsidP="009D39D4">
      <w:pPr>
        <w:pStyle w:val="c28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516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0"/>
          <w:color w:val="0070C0"/>
          <w:sz w:val="28"/>
          <w:szCs w:val="28"/>
        </w:rPr>
        <w:t>«Стаканчик с сюрпризом»,</w:t>
      </w:r>
    </w:p>
    <w:p w14:paraId="551A9772" w14:textId="77777777" w:rsidR="009D39D4" w:rsidRPr="00F10449" w:rsidRDefault="009D39D4" w:rsidP="009D39D4">
      <w:pPr>
        <w:pStyle w:val="c32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516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0"/>
          <w:color w:val="0070C0"/>
          <w:sz w:val="28"/>
          <w:szCs w:val="28"/>
        </w:rPr>
        <w:t>«Воздушный футбол»,</w:t>
      </w:r>
    </w:p>
    <w:p w14:paraId="7830C30F" w14:textId="77777777" w:rsidR="009D39D4" w:rsidRPr="00F10449" w:rsidRDefault="009D39D4" w:rsidP="009D39D4">
      <w:pPr>
        <w:pStyle w:val="c34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0"/>
          <w:color w:val="0070C0"/>
          <w:sz w:val="28"/>
          <w:szCs w:val="28"/>
        </w:rPr>
        <w:t>Пособий на развитие двигательных навыков:</w:t>
      </w:r>
    </w:p>
    <w:p w14:paraId="01B7FDB4" w14:textId="77777777" w:rsidR="009D39D4" w:rsidRPr="00F10449" w:rsidRDefault="009D39D4" w:rsidP="009D39D4">
      <w:pPr>
        <w:pStyle w:val="c19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0"/>
          <w:color w:val="0070C0"/>
          <w:sz w:val="28"/>
          <w:szCs w:val="28"/>
        </w:rPr>
        <w:lastRenderedPageBreak/>
        <w:t>«Балансир»,</w:t>
      </w:r>
    </w:p>
    <w:p w14:paraId="0A8CA18F" w14:textId="77777777" w:rsidR="009D39D4" w:rsidRPr="00F10449" w:rsidRDefault="009D39D4" w:rsidP="009D39D4">
      <w:pPr>
        <w:pStyle w:val="c19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0"/>
          <w:color w:val="0070C0"/>
          <w:sz w:val="28"/>
          <w:szCs w:val="28"/>
        </w:rPr>
        <w:t xml:space="preserve">«Змейка – </w:t>
      </w:r>
      <w:proofErr w:type="spellStart"/>
      <w:r w:rsidRPr="00F10449">
        <w:rPr>
          <w:rStyle w:val="c0"/>
          <w:color w:val="0070C0"/>
          <w:sz w:val="28"/>
          <w:szCs w:val="28"/>
        </w:rPr>
        <w:t>шагайка</w:t>
      </w:r>
      <w:proofErr w:type="spellEnd"/>
      <w:r w:rsidRPr="00F10449">
        <w:rPr>
          <w:rStyle w:val="c0"/>
          <w:color w:val="0070C0"/>
          <w:sz w:val="28"/>
          <w:szCs w:val="28"/>
        </w:rPr>
        <w:t>»,</w:t>
      </w:r>
    </w:p>
    <w:p w14:paraId="501EA326" w14:textId="77777777" w:rsidR="009D39D4" w:rsidRPr="00F10449" w:rsidRDefault="009D39D4" w:rsidP="009D39D4">
      <w:pPr>
        <w:pStyle w:val="c24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0"/>
          <w:color w:val="0070C0"/>
          <w:sz w:val="28"/>
          <w:szCs w:val="28"/>
        </w:rPr>
        <w:t>«Веселый осьминог»,</w:t>
      </w:r>
    </w:p>
    <w:p w14:paraId="4265BC1E" w14:textId="77777777" w:rsidR="009D39D4" w:rsidRPr="00F10449" w:rsidRDefault="009D39D4" w:rsidP="009D39D4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4"/>
          <w:b/>
          <w:bCs/>
          <w:color w:val="0070C0"/>
          <w:sz w:val="28"/>
          <w:szCs w:val="28"/>
        </w:rPr>
        <w:t>Можно использовать разные виды терапий:</w:t>
      </w:r>
    </w:p>
    <w:p w14:paraId="53EE94DA" w14:textId="77777777" w:rsidR="009D39D4" w:rsidRPr="00F10449" w:rsidRDefault="009D39D4" w:rsidP="009D39D4">
      <w:pPr>
        <w:pStyle w:val="c19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4"/>
          <w:b/>
          <w:bCs/>
          <w:color w:val="0070C0"/>
          <w:sz w:val="28"/>
          <w:szCs w:val="28"/>
        </w:rPr>
        <w:t>Песочная терапия</w:t>
      </w:r>
      <w:r w:rsidRPr="00F10449">
        <w:rPr>
          <w:rStyle w:val="c0"/>
          <w:color w:val="0070C0"/>
          <w:sz w:val="28"/>
          <w:szCs w:val="28"/>
        </w:rPr>
        <w:t> (</w:t>
      </w:r>
      <w:r w:rsidRPr="00F10449">
        <w:rPr>
          <w:rStyle w:val="c30"/>
          <w:i/>
          <w:iCs/>
          <w:color w:val="0070C0"/>
          <w:sz w:val="28"/>
          <w:szCs w:val="28"/>
        </w:rPr>
        <w:t>это инновационный метод, который</w:t>
      </w:r>
      <w:r w:rsidRPr="00F10449">
        <w:rPr>
          <w:rStyle w:val="c0"/>
          <w:color w:val="0070C0"/>
          <w:sz w:val="28"/>
          <w:szCs w:val="28"/>
        </w:rPr>
        <w:t> </w:t>
      </w:r>
      <w:r w:rsidRPr="00F10449">
        <w:rPr>
          <w:rStyle w:val="c30"/>
          <w:i/>
          <w:iCs/>
          <w:color w:val="0070C0"/>
          <w:sz w:val="28"/>
          <w:szCs w:val="28"/>
          <w:shd w:val="clear" w:color="auto" w:fill="FFFFFF"/>
        </w:rPr>
        <w:t>объединяет множество упражнений и игр, направленных на общую релаксацию, снятие двигательных стереотипов и судорожных движений, на повышение концентрации внимания и усидчивости</w:t>
      </w:r>
      <w:r w:rsidRPr="00F10449">
        <w:rPr>
          <w:rStyle w:val="c0"/>
          <w:color w:val="0070C0"/>
          <w:sz w:val="28"/>
          <w:szCs w:val="28"/>
        </w:rPr>
        <w:t>)</w:t>
      </w:r>
    </w:p>
    <w:p w14:paraId="02D153C1" w14:textId="77777777" w:rsidR="009D39D4" w:rsidRPr="00F10449" w:rsidRDefault="009D39D4" w:rsidP="009D39D4">
      <w:pPr>
        <w:pStyle w:val="c19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70C0"/>
          <w:sz w:val="22"/>
          <w:szCs w:val="22"/>
        </w:rPr>
      </w:pPr>
      <w:proofErr w:type="spellStart"/>
      <w:r w:rsidRPr="00F10449">
        <w:rPr>
          <w:rStyle w:val="c4"/>
          <w:b/>
          <w:bCs/>
          <w:color w:val="0070C0"/>
          <w:sz w:val="28"/>
          <w:szCs w:val="28"/>
        </w:rPr>
        <w:t>Сказкатерапия</w:t>
      </w:r>
      <w:proofErr w:type="spellEnd"/>
      <w:r w:rsidRPr="00F10449">
        <w:rPr>
          <w:rStyle w:val="c0"/>
          <w:color w:val="0070C0"/>
          <w:sz w:val="28"/>
          <w:szCs w:val="28"/>
        </w:rPr>
        <w:t> (э</w:t>
      </w:r>
      <w:r w:rsidRPr="00F10449">
        <w:rPr>
          <w:rStyle w:val="c30"/>
          <w:i/>
          <w:iCs/>
          <w:color w:val="0070C0"/>
          <w:sz w:val="28"/>
          <w:szCs w:val="28"/>
          <w:shd w:val="clear" w:color="auto" w:fill="FFFFFF"/>
        </w:rPr>
        <w:t>то именно то общение с ребенком, которое ему больше всего понятно, тот способ, в результате которого без всяких истерик, порой ругани и каждодневных нотаций сможете помочь ребенку избавиться от вредных привычек или наоборот привить хорошие качества, сформировать умение и желание быть добрым, отзывчивым, вежливым, порядочным, сформируется желание прийти на помощь в трудную минуту.</w:t>
      </w:r>
      <w:r w:rsidRPr="00F10449">
        <w:rPr>
          <w:rStyle w:val="c30"/>
          <w:i/>
          <w:iCs/>
          <w:color w:val="0070C0"/>
          <w:sz w:val="28"/>
          <w:szCs w:val="28"/>
        </w:rPr>
        <w:t>)</w:t>
      </w:r>
    </w:p>
    <w:p w14:paraId="3386BD73" w14:textId="77777777" w:rsidR="009D39D4" w:rsidRPr="00F10449" w:rsidRDefault="009D39D4" w:rsidP="009D39D4">
      <w:pPr>
        <w:pStyle w:val="c19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70C0"/>
          <w:sz w:val="22"/>
          <w:szCs w:val="22"/>
        </w:rPr>
      </w:pPr>
      <w:proofErr w:type="spellStart"/>
      <w:r w:rsidRPr="00F10449">
        <w:rPr>
          <w:rStyle w:val="c4"/>
          <w:b/>
          <w:bCs/>
          <w:color w:val="0070C0"/>
          <w:sz w:val="28"/>
          <w:szCs w:val="28"/>
        </w:rPr>
        <w:t>Цветотерапия</w:t>
      </w:r>
      <w:proofErr w:type="spellEnd"/>
      <w:r w:rsidRPr="00F10449">
        <w:rPr>
          <w:rStyle w:val="c0"/>
          <w:color w:val="0070C0"/>
          <w:sz w:val="28"/>
          <w:szCs w:val="28"/>
        </w:rPr>
        <w:t> (</w:t>
      </w:r>
      <w:r w:rsidRPr="00F10449">
        <w:rPr>
          <w:rStyle w:val="c23"/>
          <w:i/>
          <w:iCs/>
          <w:color w:val="0070C0"/>
          <w:sz w:val="28"/>
          <w:szCs w:val="28"/>
          <w:shd w:val="clear" w:color="auto" w:fill="FFFFFF"/>
        </w:rPr>
        <w:t>это способ корректировки психоэмоционального состояния ребенка при помощи определенных цветов. Каждый цвет оказывает свое специфическое воздействие на организм человека, в том числе на его психоэмоциональное и физиологическое состояние.</w:t>
      </w:r>
      <w:r w:rsidRPr="00F10449">
        <w:rPr>
          <w:rStyle w:val="c0"/>
          <w:color w:val="0070C0"/>
          <w:sz w:val="28"/>
          <w:szCs w:val="28"/>
        </w:rPr>
        <w:t>)</w:t>
      </w:r>
    </w:p>
    <w:p w14:paraId="531EB04E" w14:textId="77777777" w:rsidR="009D39D4" w:rsidRPr="00F10449" w:rsidRDefault="009D39D4" w:rsidP="009D39D4">
      <w:pPr>
        <w:pStyle w:val="c19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4"/>
          <w:b/>
          <w:bCs/>
          <w:color w:val="0070C0"/>
          <w:sz w:val="28"/>
          <w:szCs w:val="28"/>
        </w:rPr>
        <w:t>Музыкотерапия</w:t>
      </w:r>
      <w:r w:rsidRPr="00F10449">
        <w:rPr>
          <w:rStyle w:val="c0"/>
          <w:color w:val="0070C0"/>
          <w:sz w:val="28"/>
          <w:szCs w:val="28"/>
        </w:rPr>
        <w:t> (</w:t>
      </w:r>
      <w:r w:rsidRPr="00F10449">
        <w:rPr>
          <w:rStyle w:val="c23"/>
          <w:i/>
          <w:iCs/>
          <w:color w:val="0070C0"/>
          <w:sz w:val="28"/>
          <w:szCs w:val="28"/>
        </w:rPr>
        <w:t>Экспериментально доказано, что музыкальнее звуки заставляют вибрировать каждую клетку нашего организма, электромагнитные волны воздействуют на изменение кровяного давления, частоту сердечных сокращений, ритм и глубину дыхания</w:t>
      </w:r>
      <w:r w:rsidRPr="00F10449">
        <w:rPr>
          <w:rStyle w:val="c0"/>
          <w:color w:val="0070C0"/>
          <w:sz w:val="28"/>
          <w:szCs w:val="28"/>
        </w:rPr>
        <w:t>.) поэтому необходимо иметь фонотеку с записями:</w:t>
      </w:r>
    </w:p>
    <w:p w14:paraId="5B5E94C6" w14:textId="77777777" w:rsidR="009D39D4" w:rsidRPr="00F10449" w:rsidRDefault="009D39D4" w:rsidP="009D39D4">
      <w:pPr>
        <w:pStyle w:val="c20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2160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0"/>
          <w:color w:val="0070C0"/>
          <w:sz w:val="28"/>
          <w:szCs w:val="28"/>
        </w:rPr>
        <w:t>весёлых, задорных, детских песен, такая музыка помогает при сердечных недугах, способствует долголетию</w:t>
      </w:r>
    </w:p>
    <w:p w14:paraId="567E541C" w14:textId="77777777" w:rsidR="009D39D4" w:rsidRPr="00F10449" w:rsidRDefault="009D39D4" w:rsidP="009D39D4">
      <w:pPr>
        <w:pStyle w:val="c40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216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0"/>
          <w:color w:val="0070C0"/>
          <w:sz w:val="28"/>
          <w:szCs w:val="28"/>
        </w:rPr>
        <w:t>звуки флейты, игра на скрипке и фортепиано обладают расслабляющим действием;</w:t>
      </w:r>
    </w:p>
    <w:p w14:paraId="476D8A64" w14:textId="77777777" w:rsidR="009D39D4" w:rsidRPr="00F10449" w:rsidRDefault="009D39D4" w:rsidP="009D39D4">
      <w:pPr>
        <w:pStyle w:val="c16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2160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0"/>
          <w:color w:val="0070C0"/>
          <w:sz w:val="28"/>
          <w:szCs w:val="28"/>
        </w:rPr>
        <w:t>звуки природы (шум моря, леса), вальсы (ритм три четверти) носят успокаивающий эффект;</w:t>
      </w:r>
    </w:p>
    <w:p w14:paraId="5062FE76" w14:textId="77777777" w:rsidR="009D39D4" w:rsidRPr="00F10449" w:rsidRDefault="009D39D4" w:rsidP="009D39D4">
      <w:pPr>
        <w:pStyle w:val="c20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2160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0"/>
          <w:color w:val="0070C0"/>
          <w:sz w:val="28"/>
          <w:szCs w:val="28"/>
        </w:rPr>
        <w:t>народная музыка помогает обрести временную безопасность</w:t>
      </w:r>
    </w:p>
    <w:p w14:paraId="00C8D06F" w14:textId="77777777" w:rsidR="009D39D4" w:rsidRPr="00F10449" w:rsidRDefault="009D39D4" w:rsidP="009D39D4">
      <w:pPr>
        <w:pStyle w:val="c51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2214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0"/>
          <w:color w:val="0070C0"/>
          <w:sz w:val="28"/>
          <w:szCs w:val="28"/>
        </w:rPr>
        <w:t>классика: Бах «Кантата 2» и «Итальянский концерт», Гайдн «Симфония», Бетховен «Лунная соната» и «Симфония ля-минор» уменьшает раздражительность, нервное возбуждение, снимает депрессивные настроения. Но самый большой эффект на человека оказывают мелодии Моцарта. Этот музыкальный феномен, до конца ещё не объяснённый, так и назвали – “эффект Моцарта”. Медики установили, что струнные инструменты наиболее эффективны при болезнях сердца;</w:t>
      </w:r>
    </w:p>
    <w:p w14:paraId="32F0E474" w14:textId="77777777" w:rsidR="009D39D4" w:rsidRPr="00F10449" w:rsidRDefault="009D39D4" w:rsidP="009D39D4">
      <w:pPr>
        <w:pStyle w:val="c16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2160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0"/>
          <w:color w:val="0070C0"/>
          <w:sz w:val="28"/>
          <w:szCs w:val="28"/>
        </w:rPr>
        <w:lastRenderedPageBreak/>
        <w:t>различные марши повышают нормальный ритм человеческого сердца в спокойном состоянии, что оказывает бодрящее, мобилизующее воздействие;</w:t>
      </w:r>
    </w:p>
    <w:p w14:paraId="5E78FD79" w14:textId="77777777" w:rsidR="009D39D4" w:rsidRPr="00F10449" w:rsidRDefault="009D39D4" w:rsidP="009D39D4">
      <w:pPr>
        <w:pStyle w:val="c20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2160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0"/>
          <w:color w:val="0070C0"/>
          <w:sz w:val="28"/>
          <w:szCs w:val="28"/>
        </w:rPr>
        <w:t>духовная музыка восстанавливает душевное равновесие, дарит чувство покоя.  </w:t>
      </w:r>
    </w:p>
    <w:p w14:paraId="62A0ED4C" w14:textId="77777777" w:rsidR="009D39D4" w:rsidRPr="00F10449" w:rsidRDefault="009D39D4" w:rsidP="009D39D4">
      <w:pPr>
        <w:pStyle w:val="c34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23"/>
          <w:color w:val="0070C0"/>
          <w:sz w:val="28"/>
          <w:szCs w:val="28"/>
        </w:rPr>
        <w:t xml:space="preserve">Сеансы </w:t>
      </w:r>
      <w:proofErr w:type="spellStart"/>
      <w:r w:rsidRPr="00F10449">
        <w:rPr>
          <w:rStyle w:val="c23"/>
          <w:color w:val="0070C0"/>
          <w:sz w:val="28"/>
          <w:szCs w:val="28"/>
        </w:rPr>
        <w:t>цветотерапии</w:t>
      </w:r>
      <w:proofErr w:type="spellEnd"/>
      <w:r w:rsidRPr="00F10449">
        <w:rPr>
          <w:rStyle w:val="c23"/>
          <w:color w:val="0070C0"/>
          <w:sz w:val="28"/>
          <w:szCs w:val="28"/>
        </w:rPr>
        <w:t xml:space="preserve"> хорошо сочетаются с музыкотерапией</w:t>
      </w:r>
    </w:p>
    <w:p w14:paraId="52BC7924" w14:textId="77777777" w:rsidR="009D39D4" w:rsidRPr="00F10449" w:rsidRDefault="009D39D4" w:rsidP="009D39D4">
      <w:pPr>
        <w:pStyle w:val="c24"/>
        <w:numPr>
          <w:ilvl w:val="0"/>
          <w:numId w:val="10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0"/>
          <w:color w:val="0070C0"/>
          <w:sz w:val="28"/>
          <w:szCs w:val="28"/>
        </w:rPr>
        <w:t>Фитотерапия (</w:t>
      </w:r>
      <w:r w:rsidRPr="00F10449">
        <w:rPr>
          <w:rStyle w:val="c30"/>
          <w:i/>
          <w:iCs/>
          <w:color w:val="0070C0"/>
          <w:sz w:val="28"/>
          <w:szCs w:val="28"/>
          <w:shd w:val="clear" w:color="auto" w:fill="FFFFFF"/>
        </w:rPr>
        <w:t xml:space="preserve">это метод лечения с использованием частей растений, обладающих целебными свойствами, — лекарственных трав, листьев кустарников, коры деревьев и т. </w:t>
      </w:r>
      <w:proofErr w:type="gramStart"/>
      <w:r w:rsidRPr="00F10449">
        <w:rPr>
          <w:rStyle w:val="c30"/>
          <w:i/>
          <w:iCs/>
          <w:color w:val="0070C0"/>
          <w:sz w:val="28"/>
          <w:szCs w:val="28"/>
          <w:shd w:val="clear" w:color="auto" w:fill="FFFFFF"/>
        </w:rPr>
        <w:t>п.</w:t>
      </w:r>
      <w:r w:rsidRPr="00F10449">
        <w:rPr>
          <w:rStyle w:val="c33"/>
          <w:rFonts w:ascii="Calibri" w:hAnsi="Calibri" w:cs="Calibri"/>
          <w:color w:val="0070C0"/>
          <w:sz w:val="28"/>
          <w:szCs w:val="28"/>
          <w:shd w:val="clear" w:color="auto" w:fill="FFFFFF"/>
        </w:rPr>
        <w:t> </w:t>
      </w:r>
      <w:r w:rsidRPr="00F10449">
        <w:rPr>
          <w:rStyle w:val="c0"/>
          <w:color w:val="0070C0"/>
          <w:sz w:val="28"/>
          <w:szCs w:val="28"/>
        </w:rPr>
        <w:t>)</w:t>
      </w:r>
      <w:proofErr w:type="gramEnd"/>
    </w:p>
    <w:p w14:paraId="23802F93" w14:textId="77777777" w:rsidR="009D39D4" w:rsidRPr="00F10449" w:rsidRDefault="009D39D4" w:rsidP="009D39D4">
      <w:pPr>
        <w:pStyle w:val="c5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0"/>
          <w:color w:val="0070C0"/>
          <w:sz w:val="28"/>
          <w:szCs w:val="28"/>
        </w:rPr>
        <w:t>Комнатные растения улучшают воздушную среду, выделяя фитонциды. Фитонциды – это летучие вещества, которые способны подавлять жизнедеятельность вредных организмов.    Все эти растения можно объединить в 3 группы:</w:t>
      </w:r>
    </w:p>
    <w:p w14:paraId="07ADD78C" w14:textId="77777777" w:rsidR="009D39D4" w:rsidRPr="00F10449" w:rsidRDefault="009D39D4" w:rsidP="009D39D4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0"/>
          <w:color w:val="0070C0"/>
          <w:sz w:val="28"/>
          <w:szCs w:val="28"/>
        </w:rPr>
        <w:t xml:space="preserve">1 группа – </w:t>
      </w:r>
      <w:proofErr w:type="spellStart"/>
      <w:r w:rsidRPr="00F10449">
        <w:rPr>
          <w:rStyle w:val="c0"/>
          <w:color w:val="0070C0"/>
          <w:sz w:val="28"/>
          <w:szCs w:val="28"/>
        </w:rPr>
        <w:t>фитонцидные</w:t>
      </w:r>
      <w:proofErr w:type="spellEnd"/>
      <w:r w:rsidRPr="00F10449">
        <w:rPr>
          <w:rStyle w:val="c0"/>
          <w:color w:val="0070C0"/>
          <w:sz w:val="28"/>
          <w:szCs w:val="28"/>
        </w:rPr>
        <w:t xml:space="preserve"> растения, которые обладают антибактериальной, антивирусной активностью. Они подавляют жизнедеятельность стрептококков, стафилококков, </w:t>
      </w:r>
      <w:proofErr w:type="spellStart"/>
      <w:r w:rsidRPr="00F10449">
        <w:rPr>
          <w:rStyle w:val="c0"/>
          <w:color w:val="0070C0"/>
          <w:sz w:val="28"/>
          <w:szCs w:val="28"/>
        </w:rPr>
        <w:t>сарцинов</w:t>
      </w:r>
      <w:proofErr w:type="spellEnd"/>
      <w:r w:rsidRPr="00F10449">
        <w:rPr>
          <w:rStyle w:val="c0"/>
          <w:color w:val="0070C0"/>
          <w:sz w:val="28"/>
          <w:szCs w:val="28"/>
        </w:rPr>
        <w:t xml:space="preserve">, плесневых грибов. Это герань, алоэ, </w:t>
      </w:r>
      <w:proofErr w:type="spellStart"/>
      <w:r w:rsidRPr="00F10449">
        <w:rPr>
          <w:rStyle w:val="c0"/>
          <w:color w:val="0070C0"/>
          <w:sz w:val="28"/>
          <w:szCs w:val="28"/>
        </w:rPr>
        <w:t>толстянка</w:t>
      </w:r>
      <w:proofErr w:type="spellEnd"/>
      <w:r w:rsidRPr="00F10449">
        <w:rPr>
          <w:rStyle w:val="c0"/>
          <w:color w:val="0070C0"/>
          <w:sz w:val="28"/>
          <w:szCs w:val="28"/>
        </w:rPr>
        <w:t>, гибискус.</w:t>
      </w:r>
    </w:p>
    <w:p w14:paraId="3332D1BA" w14:textId="77777777" w:rsidR="009D39D4" w:rsidRPr="00F10449" w:rsidRDefault="009D39D4" w:rsidP="009D39D4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0"/>
          <w:color w:val="0070C0"/>
          <w:sz w:val="28"/>
          <w:szCs w:val="28"/>
        </w:rPr>
        <w:t>2 группа – растения, которые обладают лечебными действиями: повышают иммунитет, улучшают сердечную деятельность, успокаивают, обладают противовоспалительными действиями. Это монстера, лимон, герань, мирт.</w:t>
      </w:r>
    </w:p>
    <w:p w14:paraId="3FA4AB6E" w14:textId="77777777" w:rsidR="009D39D4" w:rsidRPr="00F10449" w:rsidRDefault="009D39D4" w:rsidP="009D39D4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0"/>
          <w:color w:val="0070C0"/>
          <w:sz w:val="28"/>
          <w:szCs w:val="28"/>
        </w:rPr>
        <w:t xml:space="preserve">3 группа – растения, фильтры которых поглощают из воздуха вредные </w:t>
      </w:r>
      <w:proofErr w:type="spellStart"/>
      <w:r w:rsidRPr="00F10449">
        <w:rPr>
          <w:rStyle w:val="c0"/>
          <w:color w:val="0070C0"/>
          <w:sz w:val="28"/>
          <w:szCs w:val="28"/>
        </w:rPr>
        <w:t>газы</w:t>
      </w:r>
      <w:proofErr w:type="spellEnd"/>
      <w:r w:rsidRPr="00F10449">
        <w:rPr>
          <w:rStyle w:val="c0"/>
          <w:color w:val="0070C0"/>
          <w:sz w:val="28"/>
          <w:szCs w:val="28"/>
        </w:rPr>
        <w:t>: формальдегид, фенол, бензол, гексан. Это фикус, циссус, хлорофитум. Так, хлорофитум очищает воздух гораздо лучше, чем специальные технические устройства. Для очистки квартиры средней величины от вредных газов потребуется примерно 10 хлорофитумов.</w:t>
      </w:r>
    </w:p>
    <w:p w14:paraId="2B517327" w14:textId="77777777" w:rsidR="009D39D4" w:rsidRPr="00F10449" w:rsidRDefault="009D39D4" w:rsidP="009D39D4">
      <w:pPr>
        <w:pStyle w:val="c34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0"/>
          <w:color w:val="0070C0"/>
          <w:sz w:val="28"/>
          <w:szCs w:val="28"/>
        </w:rPr>
        <w:t>В настоящее время набирает обороты такая педагогическая технология как музейная педагогика. Поэтому в уголках ЗОЖ могут быть представлены разные мини-музеи.</w:t>
      </w:r>
    </w:p>
    <w:p w14:paraId="6EBB70FD" w14:textId="77777777" w:rsidR="009D39D4" w:rsidRPr="00F10449" w:rsidRDefault="009D39D4" w:rsidP="009D39D4">
      <w:pPr>
        <w:pStyle w:val="c34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F10449">
        <w:rPr>
          <w:rStyle w:val="c0"/>
          <w:color w:val="0070C0"/>
          <w:sz w:val="28"/>
          <w:szCs w:val="28"/>
        </w:rPr>
        <w:t>А также инновационная технология макетирования должна широко применяется педагогами в организации РППС.</w:t>
      </w:r>
    </w:p>
    <w:p w14:paraId="42412887" w14:textId="77777777" w:rsidR="00455C9B" w:rsidRPr="00F10449" w:rsidRDefault="00455C9B">
      <w:pPr>
        <w:rPr>
          <w:color w:val="0070C0"/>
        </w:rPr>
      </w:pPr>
    </w:p>
    <w:sectPr w:rsidR="00455C9B" w:rsidRPr="00F10449" w:rsidSect="00F10449">
      <w:pgSz w:w="11906" w:h="16838"/>
      <w:pgMar w:top="1134" w:right="850" w:bottom="1134" w:left="1701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204"/>
    <w:multiLevelType w:val="multilevel"/>
    <w:tmpl w:val="F32C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26E1F"/>
    <w:multiLevelType w:val="multilevel"/>
    <w:tmpl w:val="CCD4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DA7D04"/>
    <w:multiLevelType w:val="multilevel"/>
    <w:tmpl w:val="88F8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0B40E9"/>
    <w:multiLevelType w:val="multilevel"/>
    <w:tmpl w:val="D4EC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86DE5"/>
    <w:multiLevelType w:val="multilevel"/>
    <w:tmpl w:val="63E0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0C402C"/>
    <w:multiLevelType w:val="multilevel"/>
    <w:tmpl w:val="2266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A0179B"/>
    <w:multiLevelType w:val="multilevel"/>
    <w:tmpl w:val="77C4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8763B9"/>
    <w:multiLevelType w:val="multilevel"/>
    <w:tmpl w:val="16B6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5648B9"/>
    <w:multiLevelType w:val="multilevel"/>
    <w:tmpl w:val="5388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F356C8"/>
    <w:multiLevelType w:val="multilevel"/>
    <w:tmpl w:val="0B10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D4"/>
    <w:rsid w:val="00455C9B"/>
    <w:rsid w:val="00804AB5"/>
    <w:rsid w:val="009D39D4"/>
    <w:rsid w:val="00C21664"/>
    <w:rsid w:val="00DB4A60"/>
    <w:rsid w:val="00F1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0AF6"/>
  <w15:chartTrackingRefBased/>
  <w15:docId w15:val="{2F5667DC-9FCA-440D-BC3F-5EEC6F39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9D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D39D4"/>
  </w:style>
  <w:style w:type="paragraph" w:customStyle="1" w:styleId="c22">
    <w:name w:val="c22"/>
    <w:basedOn w:val="a"/>
    <w:rsid w:val="009D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D39D4"/>
  </w:style>
  <w:style w:type="paragraph" w:customStyle="1" w:styleId="c14">
    <w:name w:val="c14"/>
    <w:basedOn w:val="a"/>
    <w:rsid w:val="009D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D39D4"/>
  </w:style>
  <w:style w:type="paragraph" w:customStyle="1" w:styleId="c39">
    <w:name w:val="c39"/>
    <w:basedOn w:val="a"/>
    <w:rsid w:val="009D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9D39D4"/>
  </w:style>
  <w:style w:type="character" w:customStyle="1" w:styleId="c11">
    <w:name w:val="c11"/>
    <w:basedOn w:val="a0"/>
    <w:rsid w:val="009D39D4"/>
  </w:style>
  <w:style w:type="paragraph" w:customStyle="1" w:styleId="c29">
    <w:name w:val="c29"/>
    <w:basedOn w:val="a"/>
    <w:rsid w:val="009D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D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39D4"/>
  </w:style>
  <w:style w:type="paragraph" w:customStyle="1" w:styleId="c9">
    <w:name w:val="c9"/>
    <w:basedOn w:val="a"/>
    <w:rsid w:val="009D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D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D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D39D4"/>
  </w:style>
  <w:style w:type="character" w:customStyle="1" w:styleId="c50">
    <w:name w:val="c50"/>
    <w:basedOn w:val="a0"/>
    <w:rsid w:val="009D39D4"/>
  </w:style>
  <w:style w:type="character" w:customStyle="1" w:styleId="c26">
    <w:name w:val="c26"/>
    <w:basedOn w:val="a0"/>
    <w:rsid w:val="009D39D4"/>
  </w:style>
  <w:style w:type="paragraph" w:customStyle="1" w:styleId="c31">
    <w:name w:val="c31"/>
    <w:basedOn w:val="a"/>
    <w:rsid w:val="009D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9D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D39D4"/>
  </w:style>
  <w:style w:type="paragraph" w:customStyle="1" w:styleId="c35">
    <w:name w:val="c35"/>
    <w:basedOn w:val="a"/>
    <w:rsid w:val="009D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D39D4"/>
  </w:style>
  <w:style w:type="character" w:customStyle="1" w:styleId="c1">
    <w:name w:val="c1"/>
    <w:basedOn w:val="a0"/>
    <w:rsid w:val="009D39D4"/>
  </w:style>
  <w:style w:type="character" w:customStyle="1" w:styleId="c21">
    <w:name w:val="c21"/>
    <w:basedOn w:val="a0"/>
    <w:rsid w:val="009D39D4"/>
  </w:style>
  <w:style w:type="paragraph" w:customStyle="1" w:styleId="c3">
    <w:name w:val="c3"/>
    <w:basedOn w:val="a"/>
    <w:rsid w:val="009D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9D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9D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D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D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9D39D4"/>
  </w:style>
  <w:style w:type="paragraph" w:customStyle="1" w:styleId="c20">
    <w:name w:val="c20"/>
    <w:basedOn w:val="a"/>
    <w:rsid w:val="009D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9D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D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9D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9D3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1863</Words>
  <Characters>10620</Characters>
  <Application>Microsoft Office Word</Application>
  <DocSecurity>0</DocSecurity>
  <Lines>88</Lines>
  <Paragraphs>24</Paragraphs>
  <ScaleCrop>false</ScaleCrop>
  <Company/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Нинель</dc:creator>
  <cp:keywords/>
  <dc:description/>
  <cp:lastModifiedBy>Нинель</cp:lastModifiedBy>
  <cp:revision>7</cp:revision>
  <dcterms:created xsi:type="dcterms:W3CDTF">2021-07-15T17:38:00Z</dcterms:created>
  <dcterms:modified xsi:type="dcterms:W3CDTF">2021-09-19T18:40:00Z</dcterms:modified>
</cp:coreProperties>
</file>